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5C23" w14:textId="77777777" w:rsidR="00C877D3" w:rsidRDefault="003543BA" w:rsidP="009911DE">
      <w:pPr>
        <w:jc w:val="center"/>
        <w:rPr>
          <w:rFonts w:cstheme="minorHAnsi"/>
          <w:sz w:val="28"/>
          <w:szCs w:val="28"/>
        </w:rPr>
      </w:pPr>
      <w:r>
        <w:rPr>
          <w:rFonts w:cstheme="minorHAnsi"/>
          <w:noProof/>
          <w:sz w:val="28"/>
          <w:szCs w:val="28"/>
        </w:rPr>
        <w:drawing>
          <wp:inline distT="0" distB="0" distL="0" distR="0" wp14:anchorId="40F05F34" wp14:editId="6765D18C">
            <wp:extent cx="10096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189" cy="907356"/>
                    </a:xfrm>
                    <a:prstGeom prst="rect">
                      <a:avLst/>
                    </a:prstGeom>
                    <a:noFill/>
                    <a:ln>
                      <a:noFill/>
                    </a:ln>
                  </pic:spPr>
                </pic:pic>
              </a:graphicData>
            </a:graphic>
          </wp:inline>
        </w:drawing>
      </w:r>
    </w:p>
    <w:p w14:paraId="6DD8F5DF" w14:textId="16C1E823" w:rsidR="1B67822A" w:rsidRDefault="1B67822A" w:rsidP="1B67822A">
      <w:pPr>
        <w:jc w:val="center"/>
        <w:rPr>
          <w:sz w:val="28"/>
          <w:szCs w:val="28"/>
        </w:rPr>
      </w:pPr>
    </w:p>
    <w:p w14:paraId="494DACEC" w14:textId="512EE0C4" w:rsidR="000679A7" w:rsidRPr="009911DE" w:rsidRDefault="00157F4E" w:rsidP="009911DE">
      <w:pPr>
        <w:jc w:val="center"/>
        <w:rPr>
          <w:rFonts w:cstheme="minorHAnsi"/>
          <w:sz w:val="28"/>
          <w:szCs w:val="28"/>
        </w:rPr>
      </w:pPr>
      <w:r>
        <w:rPr>
          <w:rFonts w:cstheme="minorHAnsi"/>
          <w:sz w:val="28"/>
          <w:szCs w:val="28"/>
        </w:rPr>
        <w:t>Catechesis of the Good Shepherd coming this Fall to Saint Kateri Parish</w:t>
      </w:r>
      <w:r w:rsidR="009911DE" w:rsidRPr="009911DE">
        <w:rPr>
          <w:rFonts w:cstheme="minorHAnsi"/>
          <w:sz w:val="28"/>
          <w:szCs w:val="28"/>
        </w:rPr>
        <w:t xml:space="preserve"> for </w:t>
      </w:r>
      <w:r w:rsidR="000D5700">
        <w:rPr>
          <w:rFonts w:cstheme="minorHAnsi"/>
          <w:sz w:val="28"/>
          <w:szCs w:val="28"/>
        </w:rPr>
        <w:t>3-6-year-olds</w:t>
      </w:r>
    </w:p>
    <w:p w14:paraId="03B69B47" w14:textId="77777777" w:rsidR="00157F4E" w:rsidRDefault="00157F4E">
      <w:pPr>
        <w:rPr>
          <w:rFonts w:cstheme="minorHAnsi"/>
        </w:rPr>
      </w:pPr>
    </w:p>
    <w:p w14:paraId="6007D498" w14:textId="77777777" w:rsidR="005C1F94" w:rsidRDefault="005C1F94" w:rsidP="1B67822A">
      <w:pPr>
        <w:rPr>
          <w:b/>
          <w:bCs/>
        </w:rPr>
      </w:pPr>
      <w:r w:rsidRPr="004C498B">
        <w:rPr>
          <w:rFonts w:cstheme="minorHAnsi"/>
          <w:noProof/>
        </w:rPr>
        <w:drawing>
          <wp:anchor distT="0" distB="0" distL="114300" distR="114300" simplePos="0" relativeHeight="251658240" behindDoc="1" locked="0" layoutInCell="1" allowOverlap="1" wp14:anchorId="3B03C11C" wp14:editId="0C4C6BA2">
            <wp:simplePos x="0" y="0"/>
            <wp:positionH relativeFrom="column">
              <wp:posOffset>-123825</wp:posOffset>
            </wp:positionH>
            <wp:positionV relativeFrom="paragraph">
              <wp:posOffset>155575</wp:posOffset>
            </wp:positionV>
            <wp:extent cx="109855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l="16666" r="17241" b="57219"/>
                    <a:stretch>
                      <a:fillRect/>
                    </a:stretch>
                  </pic:blipFill>
                  <pic:spPr bwMode="auto">
                    <a:xfrm>
                      <a:off x="0" y="0"/>
                      <a:ext cx="1098550" cy="762000"/>
                    </a:xfrm>
                    <a:prstGeom prst="rect">
                      <a:avLst/>
                    </a:prstGeom>
                    <a:noFill/>
                  </pic:spPr>
                </pic:pic>
              </a:graphicData>
            </a:graphic>
            <wp14:sizeRelH relativeFrom="margin">
              <wp14:pctWidth>0</wp14:pctWidth>
            </wp14:sizeRelH>
            <wp14:sizeRelV relativeFrom="margin">
              <wp14:pctHeight>0</wp14:pctHeight>
            </wp14:sizeRelV>
          </wp:anchor>
        </w:drawing>
      </w:r>
    </w:p>
    <w:p w14:paraId="2773B398" w14:textId="77777777" w:rsidR="008D3F61" w:rsidRPr="001C7388" w:rsidRDefault="009E1AC2" w:rsidP="008D3F61">
      <w:pPr>
        <w:rPr>
          <w:rFonts w:cstheme="minorHAnsi"/>
          <w:b/>
          <w:shd w:val="clear" w:color="auto" w:fill="FFFFFF"/>
        </w:rPr>
      </w:pPr>
      <w:r w:rsidRPr="001C7388">
        <w:rPr>
          <w:rFonts w:cstheme="minorHAnsi"/>
          <w:b/>
          <w:shd w:val="clear" w:color="auto" w:fill="FFFFFF"/>
        </w:rPr>
        <w:t>What is the Catechesis of the Good Shepherd?</w:t>
      </w:r>
    </w:p>
    <w:p w14:paraId="1CBDA909" w14:textId="060CA53A" w:rsidR="00A6204B" w:rsidRDefault="001C7388" w:rsidP="005C1F94">
      <w:pPr>
        <w:ind w:left="720"/>
        <w:rPr>
          <w:rFonts w:cstheme="minorHAnsi"/>
          <w:shd w:val="clear" w:color="auto" w:fill="FFFFFF"/>
        </w:rPr>
      </w:pPr>
      <w:r>
        <w:rPr>
          <w:rFonts w:cstheme="minorHAnsi"/>
          <w:shd w:val="clear" w:color="auto" w:fill="FFFFFF"/>
        </w:rPr>
        <w:t>“C</w:t>
      </w:r>
      <w:r w:rsidR="00A6204B" w:rsidRPr="00A6204B">
        <w:rPr>
          <w:rFonts w:cstheme="minorHAnsi"/>
          <w:shd w:val="clear" w:color="auto" w:fill="FFFFFF"/>
        </w:rPr>
        <w:t>atechesis</w:t>
      </w:r>
      <w:r>
        <w:rPr>
          <w:rFonts w:cstheme="minorHAnsi"/>
          <w:shd w:val="clear" w:color="auto" w:fill="FFFFFF"/>
        </w:rPr>
        <w:t>” is</w:t>
      </w:r>
      <w:r w:rsidR="00A6204B" w:rsidRPr="00A6204B">
        <w:rPr>
          <w:rFonts w:cstheme="minorHAnsi"/>
          <w:shd w:val="clear" w:color="auto" w:fill="FFFFFF"/>
        </w:rPr>
        <w:t xml:space="preserve"> Greek </w:t>
      </w:r>
      <w:r>
        <w:rPr>
          <w:rFonts w:cstheme="minorHAnsi"/>
          <w:shd w:val="clear" w:color="auto" w:fill="FFFFFF"/>
        </w:rPr>
        <w:t xml:space="preserve">for </w:t>
      </w:r>
      <w:r w:rsidR="00A6204B" w:rsidRPr="00A6204B">
        <w:rPr>
          <w:rFonts w:cstheme="minorHAnsi"/>
          <w:shd w:val="clear" w:color="auto" w:fill="FFFFFF"/>
        </w:rPr>
        <w:t xml:space="preserve">"echo the teaching" </w:t>
      </w:r>
      <w:r w:rsidR="00FD53CE">
        <w:rPr>
          <w:rFonts w:cstheme="minorHAnsi"/>
          <w:shd w:val="clear" w:color="auto" w:fill="FFFFFF"/>
        </w:rPr>
        <w:t>meaning</w:t>
      </w:r>
      <w:r>
        <w:rPr>
          <w:rFonts w:cstheme="minorHAnsi"/>
          <w:shd w:val="clear" w:color="auto" w:fill="FFFFFF"/>
        </w:rPr>
        <w:t xml:space="preserve"> that</w:t>
      </w:r>
      <w:r w:rsidR="00A6204B" w:rsidRPr="00A6204B">
        <w:rPr>
          <w:rFonts w:cstheme="minorHAnsi"/>
          <w:shd w:val="clear" w:color="auto" w:fill="FFFFFF"/>
        </w:rPr>
        <w:t xml:space="preserve"> teaching </w:t>
      </w:r>
      <w:r w:rsidR="00FD53CE">
        <w:rPr>
          <w:rFonts w:cstheme="minorHAnsi"/>
          <w:shd w:val="clear" w:color="auto" w:fill="FFFFFF"/>
        </w:rPr>
        <w:t>our</w:t>
      </w:r>
      <w:r w:rsidR="00A6204B" w:rsidRPr="00A6204B">
        <w:rPr>
          <w:rFonts w:cstheme="minorHAnsi"/>
          <w:shd w:val="clear" w:color="auto" w:fill="FFFFFF"/>
        </w:rPr>
        <w:t xml:space="preserve"> faith is an interactive process </w:t>
      </w:r>
      <w:r>
        <w:rPr>
          <w:rFonts w:cstheme="minorHAnsi"/>
          <w:shd w:val="clear" w:color="auto" w:fill="FFFFFF"/>
        </w:rPr>
        <w:t xml:space="preserve">between the </w:t>
      </w:r>
      <w:r w:rsidR="00A6204B" w:rsidRPr="00A6204B">
        <w:rPr>
          <w:rFonts w:cstheme="minorHAnsi"/>
          <w:shd w:val="clear" w:color="auto" w:fill="FFFFFF"/>
        </w:rPr>
        <w:t>Word of God</w:t>
      </w:r>
      <w:r w:rsidR="006C4791">
        <w:rPr>
          <w:rFonts w:cstheme="minorHAnsi"/>
          <w:shd w:val="clear" w:color="auto" w:fill="FFFFFF"/>
        </w:rPr>
        <w:t>,</w:t>
      </w:r>
      <w:r w:rsidR="00A6204B" w:rsidRPr="00A6204B">
        <w:rPr>
          <w:rFonts w:cstheme="minorHAnsi"/>
          <w:shd w:val="clear" w:color="auto" w:fill="FFFFFF"/>
        </w:rPr>
        <w:t xml:space="preserve"> the one receiving the message, and the Holy Spirit</w:t>
      </w:r>
      <w:r w:rsidR="00FD53CE">
        <w:rPr>
          <w:rFonts w:cstheme="minorHAnsi"/>
          <w:shd w:val="clear" w:color="auto" w:fill="FFFFFF"/>
        </w:rPr>
        <w:t>.</w:t>
      </w:r>
      <w:r w:rsidR="00A6204B" w:rsidRPr="00A6204B">
        <w:rPr>
          <w:rFonts w:cstheme="minorHAnsi"/>
          <w:shd w:val="clear" w:color="auto" w:fill="FFFFFF"/>
        </w:rPr>
        <w:t xml:space="preserve"> </w:t>
      </w:r>
      <w:r w:rsidR="009911DE">
        <w:rPr>
          <w:rFonts w:cstheme="minorHAnsi"/>
          <w:shd w:val="clear" w:color="auto" w:fill="FFFFFF"/>
        </w:rPr>
        <w:t xml:space="preserve"> </w:t>
      </w:r>
      <w:r>
        <w:rPr>
          <w:rFonts w:cstheme="minorHAnsi"/>
          <w:shd w:val="clear" w:color="auto" w:fill="FFFFFF"/>
        </w:rPr>
        <w:t>Jesus is the</w:t>
      </w:r>
      <w:r w:rsidR="00A6204B">
        <w:rPr>
          <w:rFonts w:cstheme="minorHAnsi"/>
          <w:shd w:val="clear" w:color="auto" w:fill="FFFFFF"/>
        </w:rPr>
        <w:t xml:space="preserve"> Good Shepherd because He laid down His life for </w:t>
      </w:r>
      <w:r w:rsidR="00EC5CDC">
        <w:rPr>
          <w:rFonts w:cstheme="minorHAnsi"/>
          <w:shd w:val="clear" w:color="auto" w:fill="FFFFFF"/>
        </w:rPr>
        <w:t>his children</w:t>
      </w:r>
      <w:r w:rsidR="00A6204B">
        <w:rPr>
          <w:rFonts w:cstheme="minorHAnsi"/>
          <w:shd w:val="clear" w:color="auto" w:fill="FFFFFF"/>
        </w:rPr>
        <w:t xml:space="preserve">. He takes care of </w:t>
      </w:r>
      <w:r>
        <w:rPr>
          <w:rFonts w:cstheme="minorHAnsi"/>
          <w:shd w:val="clear" w:color="auto" w:fill="FFFFFF"/>
        </w:rPr>
        <w:t>them</w:t>
      </w:r>
      <w:r w:rsidR="00A6204B">
        <w:rPr>
          <w:rFonts w:cstheme="minorHAnsi"/>
          <w:shd w:val="clear" w:color="auto" w:fill="FFFFFF"/>
        </w:rPr>
        <w:t>.</w:t>
      </w:r>
      <w:r>
        <w:rPr>
          <w:rFonts w:cstheme="minorHAnsi"/>
          <w:shd w:val="clear" w:color="auto" w:fill="FFFFFF"/>
        </w:rPr>
        <w:t xml:space="preserve"> He knows them. They know Him. </w:t>
      </w:r>
    </w:p>
    <w:p w14:paraId="330A7771" w14:textId="2E2B44C3" w:rsidR="00A6204B" w:rsidRDefault="000A400A" w:rsidP="008D3F61">
      <w:pPr>
        <w:rPr>
          <w:rFonts w:cstheme="minorHAnsi"/>
          <w:shd w:val="clear" w:color="auto" w:fill="FFFFFF"/>
        </w:rPr>
      </w:pPr>
      <w:r w:rsidRPr="004C498B">
        <w:rPr>
          <w:rFonts w:cstheme="minorHAnsi"/>
          <w:noProof/>
        </w:rPr>
        <w:drawing>
          <wp:anchor distT="0" distB="0" distL="114300" distR="114300" simplePos="0" relativeHeight="251658241" behindDoc="1" locked="0" layoutInCell="1" allowOverlap="1" wp14:anchorId="0F936B00" wp14:editId="091DBE30">
            <wp:simplePos x="0" y="0"/>
            <wp:positionH relativeFrom="column">
              <wp:posOffset>-247650</wp:posOffset>
            </wp:positionH>
            <wp:positionV relativeFrom="paragraph">
              <wp:posOffset>22225</wp:posOffset>
            </wp:positionV>
            <wp:extent cx="1222375" cy="2860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r="14445"/>
                    <a:stretch/>
                  </pic:blipFill>
                  <pic:spPr bwMode="auto">
                    <a:xfrm>
                      <a:off x="0" y="0"/>
                      <a:ext cx="1222375" cy="2860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94F43B" w14:textId="07A8EAAB" w:rsidR="006C4791" w:rsidRDefault="59E45197" w:rsidP="006C4791">
      <w:r>
        <w:t>Catechesis of the Good Shepherd (CGS) is based on Montessori principles that enable children to learn through their own discovery using tactile, kinetic, aural, and visual materials and activities. Inside a dedicated space at Christ the King Church, called the Atrium, catechists guide the children to move about to different stations and explore the Word of God. In a contemplative, calming manner, which children of this age desire and need, kids discover Jesus.</w:t>
      </w:r>
    </w:p>
    <w:p w14:paraId="76BEF4AC" w14:textId="21C1FD5E" w:rsidR="00FF299C" w:rsidRPr="004C498B" w:rsidRDefault="00FF299C" w:rsidP="59E45197"/>
    <w:p w14:paraId="16BD63B9" w14:textId="77777777" w:rsidR="00FF299C" w:rsidRPr="003B0FF0" w:rsidRDefault="003B0FF0">
      <w:pPr>
        <w:rPr>
          <w:rFonts w:cstheme="minorHAnsi"/>
          <w:b/>
        </w:rPr>
      </w:pPr>
      <w:r w:rsidRPr="003B0FF0">
        <w:rPr>
          <w:rFonts w:cstheme="minorHAnsi"/>
          <w:b/>
        </w:rPr>
        <w:t>Who is this program for?</w:t>
      </w:r>
    </w:p>
    <w:p w14:paraId="021288FA" w14:textId="37743A0E" w:rsidR="008D3F61" w:rsidRDefault="003B0FF0">
      <w:pPr>
        <w:rPr>
          <w:rFonts w:cstheme="minorHAnsi"/>
        </w:rPr>
      </w:pPr>
      <w:r>
        <w:rPr>
          <w:rFonts w:cstheme="minorHAnsi"/>
        </w:rPr>
        <w:t>There are three levels</w:t>
      </w:r>
      <w:r w:rsidR="00B67920">
        <w:rPr>
          <w:rFonts w:cstheme="minorHAnsi"/>
        </w:rPr>
        <w:t xml:space="preserve"> </w:t>
      </w:r>
      <w:r>
        <w:rPr>
          <w:rFonts w:cstheme="minorHAnsi"/>
        </w:rPr>
        <w:t xml:space="preserve">to </w:t>
      </w:r>
      <w:r w:rsidR="00B67920">
        <w:rPr>
          <w:rFonts w:cstheme="minorHAnsi"/>
        </w:rPr>
        <w:t>C</w:t>
      </w:r>
      <w:r>
        <w:rPr>
          <w:rFonts w:cstheme="minorHAnsi"/>
        </w:rPr>
        <w:t xml:space="preserve">GS. </w:t>
      </w:r>
      <w:r w:rsidR="00B67920">
        <w:rPr>
          <w:rFonts w:cstheme="minorHAnsi"/>
        </w:rPr>
        <w:t xml:space="preserve">This Fall at Saint Kateri Parish, we will be offering Level </w:t>
      </w:r>
      <w:proofErr w:type="gramStart"/>
      <w:r w:rsidR="00B67920">
        <w:rPr>
          <w:rFonts w:cstheme="minorHAnsi"/>
        </w:rPr>
        <w:t>I</w:t>
      </w:r>
      <w:proofErr w:type="gramEnd"/>
      <w:r w:rsidR="00B67920">
        <w:rPr>
          <w:rFonts w:cstheme="minorHAnsi"/>
        </w:rPr>
        <w:t xml:space="preserve"> which is for the youngest </w:t>
      </w:r>
      <w:r>
        <w:rPr>
          <w:rFonts w:cstheme="minorHAnsi"/>
        </w:rPr>
        <w:t>age group, 3-6 year</w:t>
      </w:r>
      <w:r w:rsidR="00B67920">
        <w:rPr>
          <w:rFonts w:cstheme="minorHAnsi"/>
        </w:rPr>
        <w:t>-</w:t>
      </w:r>
      <w:r>
        <w:rPr>
          <w:rFonts w:cstheme="minorHAnsi"/>
        </w:rPr>
        <w:t xml:space="preserve">olds. These </w:t>
      </w:r>
      <w:r w:rsidR="00C469BF">
        <w:rPr>
          <w:rFonts w:cstheme="minorHAnsi"/>
        </w:rPr>
        <w:t>young</w:t>
      </w:r>
      <w:r>
        <w:rPr>
          <w:rFonts w:cstheme="minorHAnsi"/>
        </w:rPr>
        <w:t xml:space="preserve"> souls are sponges eager to learn and discover</w:t>
      </w:r>
      <w:r w:rsidR="00362EB7">
        <w:rPr>
          <w:rFonts w:cstheme="minorHAnsi"/>
        </w:rPr>
        <w:t xml:space="preserve"> God</w:t>
      </w:r>
      <w:r>
        <w:rPr>
          <w:rFonts w:cstheme="minorHAnsi"/>
        </w:rPr>
        <w:t xml:space="preserve">. </w:t>
      </w:r>
    </w:p>
    <w:p w14:paraId="0B61D70D" w14:textId="77777777" w:rsidR="00B67920" w:rsidRDefault="00B67920">
      <w:pPr>
        <w:rPr>
          <w:rFonts w:cstheme="minorHAnsi"/>
          <w:b/>
        </w:rPr>
      </w:pPr>
    </w:p>
    <w:p w14:paraId="1C1D821D" w14:textId="430E92C4" w:rsidR="00362EB7" w:rsidRPr="00362EB7" w:rsidRDefault="00362EB7" w:rsidP="00362EB7">
      <w:pPr>
        <w:rPr>
          <w:rFonts w:cstheme="minorHAnsi"/>
          <w:b/>
        </w:rPr>
      </w:pPr>
      <w:r w:rsidRPr="00362EB7">
        <w:rPr>
          <w:rFonts w:cstheme="minorHAnsi"/>
          <w:b/>
        </w:rPr>
        <w:t>Where will C</w:t>
      </w:r>
      <w:r w:rsidR="00C469BF">
        <w:rPr>
          <w:rFonts w:cstheme="minorHAnsi"/>
          <w:b/>
        </w:rPr>
        <w:t>G</w:t>
      </w:r>
      <w:r w:rsidRPr="00362EB7">
        <w:rPr>
          <w:rFonts w:cstheme="minorHAnsi"/>
          <w:b/>
        </w:rPr>
        <w:t>S happen?</w:t>
      </w:r>
    </w:p>
    <w:p w14:paraId="33155B38" w14:textId="6F1C3638" w:rsidR="00362EB7" w:rsidRDefault="00C469BF" w:rsidP="00362EB7">
      <w:pPr>
        <w:rPr>
          <w:rFonts w:cstheme="minorHAnsi"/>
        </w:rPr>
      </w:pPr>
      <w:r>
        <w:rPr>
          <w:rFonts w:cstheme="minorHAnsi"/>
        </w:rPr>
        <w:t xml:space="preserve">What was previously the parish library at Christ the King Church has </w:t>
      </w:r>
      <w:r w:rsidR="00362EB7">
        <w:rPr>
          <w:rFonts w:cstheme="minorHAnsi"/>
        </w:rPr>
        <w:t>been transformed into the Atrium. Children will meet</w:t>
      </w:r>
      <w:r>
        <w:rPr>
          <w:rFonts w:cstheme="minorHAnsi"/>
        </w:rPr>
        <w:t xml:space="preserve"> outside the Atrium</w:t>
      </w:r>
      <w:r w:rsidR="00362EB7">
        <w:rPr>
          <w:rFonts w:cstheme="minorHAnsi"/>
        </w:rPr>
        <w:t xml:space="preserve"> to prepare </w:t>
      </w:r>
      <w:r>
        <w:rPr>
          <w:rFonts w:cstheme="minorHAnsi"/>
        </w:rPr>
        <w:t>to</w:t>
      </w:r>
      <w:r w:rsidR="00362EB7">
        <w:rPr>
          <w:rFonts w:cstheme="minorHAnsi"/>
        </w:rPr>
        <w:t xml:space="preserve"> enter the Atrium together. Parents can pick their children up at the Atrium. </w:t>
      </w:r>
    </w:p>
    <w:p w14:paraId="5559452A" w14:textId="77777777" w:rsidR="00362EB7" w:rsidRPr="004C498B" w:rsidRDefault="00362EB7" w:rsidP="00362EB7">
      <w:pPr>
        <w:rPr>
          <w:rFonts w:cstheme="minorHAnsi"/>
        </w:rPr>
      </w:pPr>
    </w:p>
    <w:p w14:paraId="5CBF4395" w14:textId="79CC264A" w:rsidR="00362EB7" w:rsidRDefault="00362EB7" w:rsidP="00362EB7">
      <w:pPr>
        <w:rPr>
          <w:rFonts w:cstheme="minorHAnsi"/>
          <w:b/>
        </w:rPr>
      </w:pPr>
      <w:r>
        <w:rPr>
          <w:rFonts w:cstheme="minorHAnsi"/>
          <w:b/>
        </w:rPr>
        <w:t>W</w:t>
      </w:r>
      <w:r w:rsidRPr="00362EB7">
        <w:rPr>
          <w:rFonts w:cstheme="minorHAnsi"/>
          <w:b/>
        </w:rPr>
        <w:t>hen</w:t>
      </w:r>
      <w:r>
        <w:rPr>
          <w:rFonts w:cstheme="minorHAnsi"/>
          <w:b/>
        </w:rPr>
        <w:t xml:space="preserve"> is CGS?</w:t>
      </w:r>
    </w:p>
    <w:p w14:paraId="65FA9C66" w14:textId="1FA6849A" w:rsidR="00061FCB" w:rsidRDefault="00061FCB" w:rsidP="00362EB7">
      <w:pPr>
        <w:rPr>
          <w:rFonts w:cstheme="minorHAnsi"/>
        </w:rPr>
      </w:pPr>
      <w:r>
        <w:rPr>
          <w:rFonts w:cstheme="minorHAnsi"/>
        </w:rPr>
        <w:t xml:space="preserve">CGS will be offered every Sunday (except school holidays) from 10:45 AM-12:00 PM from October until June. </w:t>
      </w:r>
      <w:r w:rsidR="00E652CC">
        <w:rPr>
          <w:rFonts w:cstheme="minorHAnsi"/>
        </w:rPr>
        <w:t>The CGS</w:t>
      </w:r>
      <w:r>
        <w:rPr>
          <w:rFonts w:cstheme="minorHAnsi"/>
        </w:rPr>
        <w:t xml:space="preserve"> schedule will follow the school schedule.</w:t>
      </w:r>
    </w:p>
    <w:p w14:paraId="360FEFD3" w14:textId="77777777" w:rsidR="005C1F94" w:rsidRDefault="005C1F94">
      <w:pPr>
        <w:rPr>
          <w:rFonts w:cstheme="minorHAnsi"/>
          <w:b/>
        </w:rPr>
      </w:pPr>
    </w:p>
    <w:p w14:paraId="1C703697" w14:textId="77777777" w:rsidR="00464522" w:rsidRPr="00464522" w:rsidRDefault="00464522" w:rsidP="00464522">
      <w:pPr>
        <w:rPr>
          <w:rFonts w:cstheme="minorHAnsi"/>
          <w:b/>
        </w:rPr>
      </w:pPr>
      <w:r w:rsidRPr="00464522">
        <w:rPr>
          <w:rFonts w:cstheme="minorHAnsi"/>
          <w:b/>
        </w:rPr>
        <w:t>What’s the benefit?</w:t>
      </w:r>
    </w:p>
    <w:p w14:paraId="17EAF688" w14:textId="16C8A057" w:rsidR="00464522" w:rsidRPr="000679A7" w:rsidRDefault="00E652CC" w:rsidP="00464522">
      <w:r>
        <w:t>Support</w:t>
      </w:r>
      <w:r w:rsidR="00464522" w:rsidRPr="000679A7">
        <w:t xml:space="preserve"> your child on a life-long relationship with God.</w:t>
      </w:r>
      <w:r w:rsidR="00464522" w:rsidRPr="00464522">
        <w:t xml:space="preserve"> </w:t>
      </w:r>
      <w:r w:rsidR="00464522" w:rsidRPr="000679A7">
        <w:t>Give your child a bedrock of faith to get them through life’s difficulties.</w:t>
      </w:r>
      <w:r w:rsidR="00464522" w:rsidRPr="00464522">
        <w:t xml:space="preserve"> </w:t>
      </w:r>
      <w:r w:rsidR="00464522" w:rsidRPr="000679A7">
        <w:t>Form your child’s identity of themselves as a loved child of God with gifts and purpose. Help your child develop friendships with children of the same faith, same world view, and same values.</w:t>
      </w:r>
      <w:r w:rsidR="00464522" w:rsidRPr="00464522">
        <w:t xml:space="preserve"> </w:t>
      </w:r>
      <w:r w:rsidR="00464522" w:rsidRPr="000679A7">
        <w:t>Develop relationships between your child and the community of our faith family.</w:t>
      </w:r>
      <w:r w:rsidR="00464522" w:rsidRPr="00464522">
        <w:t xml:space="preserve"> </w:t>
      </w:r>
      <w:r w:rsidR="00464522" w:rsidRPr="000679A7">
        <w:t>Provide a peaceful place for your child to explore God.</w:t>
      </w:r>
      <w:r w:rsidR="00464522" w:rsidRPr="00464522">
        <w:t xml:space="preserve"> </w:t>
      </w:r>
      <w:r w:rsidR="00464522" w:rsidRPr="000679A7">
        <w:t>Instill discipline and a sense of reverence in your child.</w:t>
      </w:r>
      <w:r w:rsidR="00464522" w:rsidRPr="00464522">
        <w:t xml:space="preserve"> </w:t>
      </w:r>
      <w:r w:rsidR="00464522" w:rsidRPr="000679A7">
        <w:t>Make Mass relevant to our youngest parishioners by connecting Mass rituals to activities in the classroom.</w:t>
      </w:r>
      <w:r w:rsidR="00464522" w:rsidRPr="00464522">
        <w:t xml:space="preserve"> </w:t>
      </w:r>
      <w:r w:rsidR="00464522" w:rsidRPr="000679A7">
        <w:t>As your child grows in love and in knowledge of God, so will you. Families grow towards God as the children share their experience at home.</w:t>
      </w:r>
    </w:p>
    <w:p w14:paraId="676D124A" w14:textId="77777777" w:rsidR="00C877D3" w:rsidRDefault="00C877D3">
      <w:pPr>
        <w:rPr>
          <w:rFonts w:cstheme="minorHAnsi"/>
          <w:b/>
        </w:rPr>
      </w:pPr>
    </w:p>
    <w:p w14:paraId="4B02FAF5" w14:textId="24BF1B90" w:rsidR="59E45197" w:rsidRDefault="59E45197" w:rsidP="59E45197">
      <w:pPr>
        <w:rPr>
          <w:b/>
          <w:bCs/>
        </w:rPr>
      </w:pPr>
      <w:r w:rsidRPr="59E45197">
        <w:rPr>
          <w:b/>
          <w:bCs/>
        </w:rPr>
        <w:t xml:space="preserve">What’s the cost? </w:t>
      </w:r>
    </w:p>
    <w:p w14:paraId="4AD0D1DC" w14:textId="7F9F8A87" w:rsidR="000679A7" w:rsidRDefault="59E45197" w:rsidP="59E45197">
      <w:r w:rsidRPr="59E45197">
        <w:t xml:space="preserve">The cost for the 2019-2020 school year is: </w:t>
      </w:r>
    </w:p>
    <w:p w14:paraId="0F88F626" w14:textId="732223CA" w:rsidR="000679A7" w:rsidRDefault="59E45197" w:rsidP="59E45197">
      <w:pPr>
        <w:ind w:firstLine="720"/>
      </w:pPr>
      <w:r w:rsidRPr="59E45197">
        <w:t>First Child...$50</w:t>
      </w:r>
    </w:p>
    <w:p w14:paraId="65CCB367" w14:textId="4ED76A9F" w:rsidR="000679A7" w:rsidRDefault="59E45197" w:rsidP="59E45197">
      <w:pPr>
        <w:ind w:firstLine="720"/>
      </w:pPr>
      <w:r w:rsidRPr="59E45197">
        <w:t>Second child...$30</w:t>
      </w:r>
    </w:p>
    <w:p w14:paraId="73A32E3F" w14:textId="15467844" w:rsidR="000679A7" w:rsidRDefault="59E45197" w:rsidP="59E45197">
      <w:pPr>
        <w:ind w:firstLine="720"/>
      </w:pPr>
      <w:r w:rsidRPr="59E45197">
        <w:t>Third child...$20</w:t>
      </w:r>
    </w:p>
    <w:p w14:paraId="06353D36" w14:textId="586728C9" w:rsidR="000679A7" w:rsidRDefault="000679A7" w:rsidP="59E45197"/>
    <w:p w14:paraId="08948D27" w14:textId="395D1F2E" w:rsidR="00BD0600" w:rsidRDefault="00BD0600" w:rsidP="59E45197">
      <w:r>
        <w:t>Page 1 of 2</w:t>
      </w:r>
    </w:p>
    <w:p w14:paraId="2C313300" w14:textId="77777777" w:rsidR="00BB7BE2" w:rsidRDefault="00BB7BE2" w:rsidP="59E45197"/>
    <w:p w14:paraId="16C263D8" w14:textId="13A38187" w:rsidR="00313800" w:rsidRDefault="59E45197" w:rsidP="59E45197">
      <w:r w:rsidRPr="59E45197">
        <w:t xml:space="preserve">No family will be turned away because of cost. Please contact our office if you have a hardship. </w:t>
      </w:r>
    </w:p>
    <w:p w14:paraId="00B8C54A" w14:textId="34022B42" w:rsidR="00D44EF8" w:rsidRDefault="00D44EF8" w:rsidP="59E45197"/>
    <w:p w14:paraId="4B7567DF" w14:textId="2D1EFE79" w:rsidR="00D44EF8" w:rsidRPr="009911DE" w:rsidRDefault="00D44EF8" w:rsidP="00D44EF8">
      <w:pPr>
        <w:ind w:left="720"/>
        <w:rPr>
          <w:rFonts w:cstheme="minorHAnsi"/>
          <w:i/>
          <w:shd w:val="clear" w:color="auto" w:fill="FFFFFF"/>
        </w:rPr>
      </w:pPr>
      <w:r w:rsidRPr="009911DE">
        <w:rPr>
          <w:rFonts w:cstheme="minorHAnsi"/>
          <w:i/>
          <w:shd w:val="clear" w:color="auto" w:fill="FFFFFF"/>
        </w:rPr>
        <w:t xml:space="preserve">Two of my children (3 and 6) have been attending the Atrium for less than 6 months, but their joy and faith has just grown incredibly. . . my 3 year old told me two days ago: “Mummy, let me tell you about God: God is a miracle because He died on the cross . </w:t>
      </w:r>
      <w:r w:rsidR="00390A88">
        <w:rPr>
          <w:rFonts w:cstheme="minorHAnsi"/>
          <w:i/>
          <w:shd w:val="clear" w:color="auto" w:fill="FFFFFF"/>
        </w:rPr>
        <w:t>“</w:t>
      </w:r>
      <w:r w:rsidRPr="009911DE">
        <w:rPr>
          <w:rFonts w:cstheme="minorHAnsi"/>
          <w:i/>
          <w:shd w:val="clear" w:color="auto" w:fill="FFFFFF"/>
        </w:rPr>
        <w:t>In her simple words it was clear to me that she could grasp Christ’s passion and resurrection in a way that we would not expect of a 3</w:t>
      </w:r>
      <w:r w:rsidR="00390A88">
        <w:rPr>
          <w:rFonts w:cstheme="minorHAnsi"/>
          <w:i/>
          <w:shd w:val="clear" w:color="auto" w:fill="FFFFFF"/>
        </w:rPr>
        <w:t>-</w:t>
      </w:r>
      <w:r w:rsidRPr="009911DE">
        <w:rPr>
          <w:rFonts w:cstheme="minorHAnsi"/>
          <w:i/>
          <w:shd w:val="clear" w:color="auto" w:fill="FFFFFF"/>
        </w:rPr>
        <w:t>year</w:t>
      </w:r>
      <w:r w:rsidR="00390A88">
        <w:rPr>
          <w:rFonts w:cstheme="minorHAnsi"/>
          <w:i/>
          <w:shd w:val="clear" w:color="auto" w:fill="FFFFFF"/>
        </w:rPr>
        <w:t>-</w:t>
      </w:r>
      <w:r w:rsidRPr="009911DE">
        <w:rPr>
          <w:rFonts w:cstheme="minorHAnsi"/>
          <w:i/>
          <w:shd w:val="clear" w:color="auto" w:fill="FFFFFF"/>
        </w:rPr>
        <w:t xml:space="preserve">old. She also named God as “God is Spirit . . . God is Father . . .” She led me in a discussion on the Trinity! This is the work of the Catechesis, that the children will encounter God, Love Him and that the faith will take root in their hearts and grow, and remain!  </w:t>
      </w:r>
    </w:p>
    <w:p w14:paraId="721EB47F" w14:textId="256A06C8" w:rsidR="00D44EF8" w:rsidRPr="009911DE" w:rsidRDefault="00D44EF8" w:rsidP="00D44EF8">
      <w:pPr>
        <w:ind w:firstLine="720"/>
        <w:rPr>
          <w:rFonts w:cstheme="minorHAnsi"/>
          <w:i/>
          <w:color w:val="424242"/>
          <w:shd w:val="clear" w:color="auto" w:fill="FFFFFF"/>
        </w:rPr>
      </w:pPr>
      <w:r w:rsidRPr="009911DE">
        <w:rPr>
          <w:rFonts w:cstheme="minorHAnsi"/>
          <w:i/>
          <w:shd w:val="clear" w:color="auto" w:fill="FFFFFF"/>
        </w:rPr>
        <w:t>--- Bernadette</w:t>
      </w:r>
      <w:r w:rsidR="009911DE">
        <w:rPr>
          <w:rFonts w:cstheme="minorHAnsi"/>
          <w:i/>
          <w:shd w:val="clear" w:color="auto" w:fill="FFFFFF"/>
        </w:rPr>
        <w:t>, CGS parent</w:t>
      </w:r>
      <w:r w:rsidRPr="009911DE">
        <w:rPr>
          <w:rFonts w:cstheme="minorHAnsi"/>
          <w:i/>
          <w:shd w:val="clear" w:color="auto" w:fill="FFFFFF"/>
        </w:rPr>
        <w:t xml:space="preserve"> </w:t>
      </w:r>
    </w:p>
    <w:p w14:paraId="1EFF5351" w14:textId="77777777" w:rsidR="009911DE" w:rsidRDefault="009911DE" w:rsidP="009911DE">
      <w:pPr>
        <w:rPr>
          <w:rFonts w:cstheme="minorHAnsi"/>
          <w:color w:val="424242"/>
          <w:shd w:val="clear" w:color="auto" w:fill="FFFFFF"/>
        </w:rPr>
      </w:pPr>
    </w:p>
    <w:p w14:paraId="0CA4525D" w14:textId="5AA87A1E" w:rsidR="506DE1B9" w:rsidRDefault="506DE1B9" w:rsidP="506DE1B9">
      <w:pPr>
        <w:rPr>
          <w:b/>
          <w:bCs/>
          <w:color w:val="424242"/>
        </w:rPr>
      </w:pPr>
      <w:r w:rsidRPr="506DE1B9">
        <w:rPr>
          <w:b/>
          <w:bCs/>
          <w:color w:val="424242"/>
        </w:rPr>
        <w:t>For Parents:</w:t>
      </w:r>
    </w:p>
    <w:p w14:paraId="2F8841FF" w14:textId="022343A3" w:rsidR="506DE1B9" w:rsidRDefault="59E45197" w:rsidP="59E45197">
      <w:pPr>
        <w:rPr>
          <w:color w:val="424242"/>
        </w:rPr>
      </w:pPr>
      <w:r w:rsidRPr="59E45197">
        <w:rPr>
          <w:color w:val="424242"/>
        </w:rPr>
        <w:t>While the children experience the Atrium, parents are invited to stay and join in food, a talk, and casual conversation to explore the important topics of life and faith. This will be an informal session geared toward parents to encounter friendship and explore their own relationship with Christ. #</w:t>
      </w:r>
      <w:proofErr w:type="spellStart"/>
      <w:r w:rsidRPr="59E45197">
        <w:rPr>
          <w:color w:val="424242"/>
        </w:rPr>
        <w:t>TryAlpha</w:t>
      </w:r>
      <w:proofErr w:type="spellEnd"/>
    </w:p>
    <w:p w14:paraId="11C013E2" w14:textId="6BF34944" w:rsidR="506DE1B9" w:rsidRDefault="506DE1B9" w:rsidP="506DE1B9">
      <w:pPr>
        <w:rPr>
          <w:b/>
          <w:bCs/>
          <w:color w:val="424242"/>
        </w:rPr>
      </w:pPr>
    </w:p>
    <w:p w14:paraId="5BF2FDB6" w14:textId="3A4E76D6" w:rsidR="004900FF" w:rsidRDefault="004900FF" w:rsidP="59E45197">
      <w:pPr>
        <w:rPr>
          <w:b/>
          <w:bCs/>
          <w:color w:val="424242"/>
        </w:rPr>
      </w:pPr>
      <w:r w:rsidRPr="59E45197">
        <w:rPr>
          <w:b/>
          <w:bCs/>
          <w:color w:val="424242"/>
          <w:shd w:val="clear" w:color="auto" w:fill="FFFFFF"/>
        </w:rPr>
        <w:t xml:space="preserve">To Sign up, visit: </w:t>
      </w:r>
      <w:hyperlink r:id="rId11">
        <w:r w:rsidR="59E45197" w:rsidRPr="59E45197">
          <w:rPr>
            <w:rStyle w:val="Hyperlink"/>
            <w:rFonts w:ascii="Calibri" w:eastAsia="Calibri" w:hAnsi="Calibri" w:cs="Calibri"/>
          </w:rPr>
          <w:t>https://bit.ly/2P75j3u</w:t>
        </w:r>
      </w:hyperlink>
    </w:p>
    <w:p w14:paraId="09B0AA90" w14:textId="77777777" w:rsidR="004900FF" w:rsidRDefault="004900FF" w:rsidP="009911DE">
      <w:pPr>
        <w:rPr>
          <w:rFonts w:cstheme="minorHAnsi"/>
          <w:b/>
          <w:color w:val="424242"/>
          <w:shd w:val="clear" w:color="auto" w:fill="FFFFFF"/>
        </w:rPr>
      </w:pPr>
    </w:p>
    <w:p w14:paraId="442C028C" w14:textId="66E3FB9B" w:rsidR="009911DE" w:rsidRDefault="009911DE" w:rsidP="009911DE">
      <w:pPr>
        <w:rPr>
          <w:rFonts w:cstheme="minorHAnsi"/>
          <w:b/>
          <w:color w:val="424242"/>
          <w:shd w:val="clear" w:color="auto" w:fill="FFFFFF"/>
        </w:rPr>
      </w:pPr>
      <w:r w:rsidRPr="009911DE">
        <w:rPr>
          <w:rFonts w:cstheme="minorHAnsi"/>
          <w:b/>
          <w:color w:val="424242"/>
          <w:shd w:val="clear" w:color="auto" w:fill="FFFFFF"/>
        </w:rPr>
        <w:t>For more information</w:t>
      </w:r>
      <w:r w:rsidR="004E3EA9">
        <w:rPr>
          <w:rFonts w:cstheme="minorHAnsi"/>
          <w:b/>
          <w:color w:val="424242"/>
          <w:shd w:val="clear" w:color="auto" w:fill="FFFFFF"/>
        </w:rPr>
        <w:t xml:space="preserve">, </w:t>
      </w:r>
      <w:r w:rsidRPr="009911DE">
        <w:rPr>
          <w:rFonts w:cstheme="minorHAnsi"/>
          <w:b/>
          <w:color w:val="424242"/>
          <w:shd w:val="clear" w:color="auto" w:fill="FFFFFF"/>
        </w:rPr>
        <w:t xml:space="preserve">contact: </w:t>
      </w:r>
    </w:p>
    <w:p w14:paraId="4C86EE3E" w14:textId="77777777" w:rsidR="00390A88" w:rsidRPr="009911DE" w:rsidRDefault="00390A88" w:rsidP="009911DE">
      <w:pPr>
        <w:rPr>
          <w:rFonts w:cstheme="minorHAnsi"/>
          <w:b/>
          <w:color w:val="424242"/>
          <w:shd w:val="clear" w:color="auto" w:fill="FFFFFF"/>
        </w:rPr>
      </w:pPr>
    </w:p>
    <w:p w14:paraId="5B5B2C6F" w14:textId="77777777" w:rsidR="00390A88" w:rsidRDefault="00390A88" w:rsidP="00390A8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sz w:val="32"/>
          <w:szCs w:val="32"/>
        </w:rPr>
        <w:t>Jessica Tette</w:t>
      </w:r>
    </w:p>
    <w:p w14:paraId="53C4911D" w14:textId="77777777" w:rsidR="00390A88" w:rsidRDefault="00390A88" w:rsidP="00390A8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Coordinator of Children's and Youth Ministries</w:t>
      </w:r>
    </w:p>
    <w:p w14:paraId="36FFE9DD" w14:textId="77777777" w:rsidR="00390A88" w:rsidRDefault="00390A88" w:rsidP="00390A8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Saint Kateri Parish</w:t>
      </w:r>
    </w:p>
    <w:p w14:paraId="12BBA572" w14:textId="77777777" w:rsidR="00390A88" w:rsidRDefault="00390A88" w:rsidP="00390A8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445 Kings Highway S.</w:t>
      </w:r>
    </w:p>
    <w:p w14:paraId="43C6B7F1" w14:textId="77777777" w:rsidR="00390A88" w:rsidRDefault="00390A88" w:rsidP="00390A8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Rochester, NY 14617</w:t>
      </w:r>
    </w:p>
    <w:p w14:paraId="398B74DD" w14:textId="77777777" w:rsidR="00390A88" w:rsidRDefault="00390A88" w:rsidP="00390A8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(585)544-8880 ext. 3411</w:t>
      </w:r>
    </w:p>
    <w:p w14:paraId="360F13BC" w14:textId="77777777" w:rsidR="00390A88" w:rsidRDefault="00390A88" w:rsidP="00390A8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jessica.tette@dor.org</w:t>
      </w:r>
    </w:p>
    <w:p w14:paraId="27813871" w14:textId="4482005A" w:rsidR="00390A88" w:rsidRDefault="00390A88" w:rsidP="009911DE">
      <w:pPr>
        <w:rPr>
          <w:rFonts w:cstheme="minorHAnsi"/>
        </w:rPr>
      </w:pPr>
    </w:p>
    <w:p w14:paraId="4A5451F7" w14:textId="5A818E07" w:rsidR="00BD0600" w:rsidRPr="00D44EF8" w:rsidRDefault="00DA2CD5" w:rsidP="009911DE">
      <w:pPr>
        <w:rPr>
          <w:rFonts w:cstheme="minorHAnsi"/>
        </w:rPr>
      </w:pPr>
      <w:r>
        <w:rPr>
          <w:rFonts w:cstheme="minorHAnsi"/>
        </w:rPr>
        <w:t xml:space="preserve">Page </w:t>
      </w:r>
      <w:r w:rsidR="00BD0600">
        <w:rPr>
          <w:rFonts w:cstheme="minorHAnsi"/>
        </w:rPr>
        <w:t>2</w:t>
      </w:r>
      <w:bookmarkStart w:id="0" w:name="_GoBack"/>
      <w:bookmarkEnd w:id="0"/>
      <w:r w:rsidR="00BD0600">
        <w:rPr>
          <w:rFonts w:cstheme="minorHAnsi"/>
        </w:rPr>
        <w:t xml:space="preserve"> of 2</w:t>
      </w:r>
    </w:p>
    <w:sectPr w:rsidR="00BD0600" w:rsidRPr="00D44EF8" w:rsidSect="00FF2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7C9C"/>
    <w:multiLevelType w:val="hybridMultilevel"/>
    <w:tmpl w:val="0AB65D88"/>
    <w:lvl w:ilvl="0" w:tplc="BF327AA8">
      <w:numFmt w:val="bullet"/>
      <w:lvlText w:val=""/>
      <w:lvlJc w:val="left"/>
      <w:pPr>
        <w:ind w:left="1080" w:hanging="360"/>
      </w:pPr>
      <w:rPr>
        <w:rFonts w:ascii="Wingdings" w:eastAsiaTheme="minorHAnsi" w:hAnsi="Wingdings" w:cstheme="minorHAnsi" w:hint="default"/>
        <w:color w:val="42424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9C"/>
    <w:rsid w:val="00047A98"/>
    <w:rsid w:val="00061FCB"/>
    <w:rsid w:val="000679A7"/>
    <w:rsid w:val="000A400A"/>
    <w:rsid w:val="000D5700"/>
    <w:rsid w:val="0010312A"/>
    <w:rsid w:val="0013082F"/>
    <w:rsid w:val="00157F4E"/>
    <w:rsid w:val="001650A0"/>
    <w:rsid w:val="001C7388"/>
    <w:rsid w:val="00212B7E"/>
    <w:rsid w:val="00290296"/>
    <w:rsid w:val="002C1DCE"/>
    <w:rsid w:val="00313800"/>
    <w:rsid w:val="003543BA"/>
    <w:rsid w:val="00362EB7"/>
    <w:rsid w:val="00390A88"/>
    <w:rsid w:val="003B0FF0"/>
    <w:rsid w:val="00464522"/>
    <w:rsid w:val="004900FF"/>
    <w:rsid w:val="004C498B"/>
    <w:rsid w:val="004E3EA9"/>
    <w:rsid w:val="0051748E"/>
    <w:rsid w:val="005C1F94"/>
    <w:rsid w:val="006C4791"/>
    <w:rsid w:val="006D6055"/>
    <w:rsid w:val="006F4B98"/>
    <w:rsid w:val="00801CFD"/>
    <w:rsid w:val="00807890"/>
    <w:rsid w:val="008A4C78"/>
    <w:rsid w:val="008D3F61"/>
    <w:rsid w:val="009911DE"/>
    <w:rsid w:val="009E1AC2"/>
    <w:rsid w:val="00A54053"/>
    <w:rsid w:val="00A6204B"/>
    <w:rsid w:val="00B0182E"/>
    <w:rsid w:val="00B67920"/>
    <w:rsid w:val="00BB7BE2"/>
    <w:rsid w:val="00BD0600"/>
    <w:rsid w:val="00C051CB"/>
    <w:rsid w:val="00C469BF"/>
    <w:rsid w:val="00C57EF8"/>
    <w:rsid w:val="00C877D3"/>
    <w:rsid w:val="00CB7719"/>
    <w:rsid w:val="00D44EF8"/>
    <w:rsid w:val="00DA2CD5"/>
    <w:rsid w:val="00DB2591"/>
    <w:rsid w:val="00E652CC"/>
    <w:rsid w:val="00E66AD0"/>
    <w:rsid w:val="00E713AD"/>
    <w:rsid w:val="00EC5CDC"/>
    <w:rsid w:val="00F13600"/>
    <w:rsid w:val="00F639E9"/>
    <w:rsid w:val="00FC0849"/>
    <w:rsid w:val="00FD53CE"/>
    <w:rsid w:val="00FF299C"/>
    <w:rsid w:val="1B67822A"/>
    <w:rsid w:val="506DE1B9"/>
    <w:rsid w:val="59E4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C951"/>
  <w15:chartTrackingRefBased/>
  <w15:docId w15:val="{ED928C2D-4AEE-4CF6-BEEA-708C19E8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EF8"/>
    <w:pPr>
      <w:ind w:left="720"/>
      <w:contextualSpacing/>
    </w:pPr>
  </w:style>
  <w:style w:type="table" w:styleId="TableGrid">
    <w:name w:val="Table Grid"/>
    <w:basedOn w:val="TableNormal"/>
    <w:uiPriority w:val="39"/>
    <w:rsid w:val="006F4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0A8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807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9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P75j3u"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036D9C74D54AABAD86EAF9DCE17E" ma:contentTypeVersion="13" ma:contentTypeDescription="Create a new document." ma:contentTypeScope="" ma:versionID="508d5a159d2803da3d1580a3b60218d9">
  <xsd:schema xmlns:xsd="http://www.w3.org/2001/XMLSchema" xmlns:xs="http://www.w3.org/2001/XMLSchema" xmlns:p="http://schemas.microsoft.com/office/2006/metadata/properties" xmlns:ns3="cf1ec84f-0809-4c03-97e2-e11d1546c2d9" xmlns:ns4="bd408218-a859-4671-a03f-c68a23e21976" targetNamespace="http://schemas.microsoft.com/office/2006/metadata/properties" ma:root="true" ma:fieldsID="f8f48102e9569fde4dc8dcc5eabb7cb9" ns3:_="" ns4:_="">
    <xsd:import namespace="cf1ec84f-0809-4c03-97e2-e11d1546c2d9"/>
    <xsd:import namespace="bd408218-a859-4671-a03f-c68a23e219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ec84f-0809-4c03-97e2-e11d1546c2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08218-a859-4671-a03f-c68a23e2197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3A11A-1832-48B0-AD5F-E0425CDB3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ec84f-0809-4c03-97e2-e11d1546c2d9"/>
    <ds:schemaRef ds:uri="bd408218-a859-4671-a03f-c68a23e21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8754A-FC9E-42EC-9978-8B1D4FA39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C5BB8-61C4-4A2A-AF0A-BB0BBD305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3911</CharactersWithSpaces>
  <SharedDoc>false</SharedDoc>
  <HLinks>
    <vt:vector size="6" baseType="variant">
      <vt:variant>
        <vt:i4>3473507</vt:i4>
      </vt:variant>
      <vt:variant>
        <vt:i4>0</vt:i4>
      </vt:variant>
      <vt:variant>
        <vt:i4>0</vt:i4>
      </vt:variant>
      <vt:variant>
        <vt:i4>5</vt:i4>
      </vt:variant>
      <vt:variant>
        <vt:lpwstr>https://bit.ly/2P75j3u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Kant-Byers</dc:creator>
  <cp:keywords/>
  <dc:description/>
  <cp:lastModifiedBy>June Bounds</cp:lastModifiedBy>
  <cp:revision>19</cp:revision>
  <cp:lastPrinted>2019-08-29T15:44:00Z</cp:lastPrinted>
  <dcterms:created xsi:type="dcterms:W3CDTF">2019-08-28T19:25:00Z</dcterms:created>
  <dcterms:modified xsi:type="dcterms:W3CDTF">2019-08-30T16:48:00Z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0x010100AC65036D9C74D54AABAD86EAF9DCE17E</vt:lpwstr>
  </property>
</Properties>
</file>